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FE2" w:rsidRDefault="009F062D">
      <w:r>
        <w:t xml:space="preserve">Film de présentation du stand </w:t>
      </w:r>
    </w:p>
    <w:p w:rsidR="009F062D" w:rsidRDefault="009F062D">
      <w:hyperlink r:id="rId4" w:history="1">
        <w:r w:rsidRPr="00302A8A">
          <w:rPr>
            <w:rStyle w:val="Lienhypertexte"/>
          </w:rPr>
          <w:t>https://www.youtube.com/watch?v=0IMbPBkoP_0</w:t>
        </w:r>
      </w:hyperlink>
      <w:r>
        <w:t xml:space="preserve"> </w:t>
      </w:r>
      <w:bookmarkStart w:id="0" w:name="_GoBack"/>
      <w:bookmarkEnd w:id="0"/>
    </w:p>
    <w:sectPr w:rsidR="009F0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2D"/>
    <w:rsid w:val="00965FE2"/>
    <w:rsid w:val="009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459E"/>
  <w15:chartTrackingRefBased/>
  <w15:docId w15:val="{093FD595-4DF2-4A77-8279-C89258B4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F062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0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IMbPBkoP_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D?partemental de la Mayenne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PICHODO Astrid</dc:creator>
  <cp:keywords/>
  <dc:description/>
  <cp:lastModifiedBy>PICHODO Astrid</cp:lastModifiedBy>
  <cp:revision>1</cp:revision>
  <dcterms:created xsi:type="dcterms:W3CDTF">2023-05-17T16:05:00Z</dcterms:created>
  <dcterms:modified xsi:type="dcterms:W3CDTF">2023-05-17T16:06:00Z</dcterms:modified>
</cp:coreProperties>
</file>